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A6F78" w:rsidRPr="006D219D" w:rsidRDefault="004A6F78" w:rsidP="004A6F78">
      <w:pPr>
        <w:spacing w:after="0" w:line="240" w:lineRule="auto"/>
        <w:outlineLvl w:val="2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7"/>
          <w:szCs w:val="27"/>
        </w:rPr>
        <w:t xml:space="preserve">Название работы   </w:t>
      </w:r>
      <w:r>
        <w:rPr>
          <w:bCs/>
          <w:color w:val="000000"/>
          <w:sz w:val="27"/>
          <w:szCs w:val="27"/>
        </w:rPr>
        <w:t xml:space="preserve"> </w:t>
      </w:r>
      <w:r w:rsidRPr="006D219D">
        <w:rPr>
          <w:rFonts w:ascii="Times New Roman" w:hAnsi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Система 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занятий</w:t>
      </w:r>
      <w:r w:rsidRPr="006D219D">
        <w:rPr>
          <w:rFonts w:ascii="Times New Roman" w:hAnsi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по духовно-нравственному и патриотическому воспитанию в начальной школе</w:t>
      </w:r>
    </w:p>
    <w:p w:rsidR="004A6F78" w:rsidRDefault="004A6F78" w:rsidP="004A6F78">
      <w:pPr>
        <w:spacing w:after="0"/>
        <w:rPr>
          <w:b/>
          <w:bCs/>
          <w:color w:val="000000"/>
        </w:rPr>
      </w:pPr>
    </w:p>
    <w:p w:rsidR="004A6F78" w:rsidRDefault="004A6F78" w:rsidP="004A6F78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A6F78" w:rsidRDefault="004A6F78" w:rsidP="004A6F7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Краткая аннотация работы </w:t>
      </w:r>
    </w:p>
    <w:p w:rsidR="004A6F78" w:rsidRDefault="004A6F78" w:rsidP="004A6F78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A6F78" w:rsidRPr="00B444A0" w:rsidRDefault="004A6F78" w:rsidP="004A6F78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данной </w:t>
      </w:r>
      <w:r w:rsidR="00B3077D"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системе рассматривается</w:t>
      </w:r>
      <w:r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опыт работы учителя начальных </w:t>
      </w:r>
      <w:r w:rsidR="00B3077D"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классов в направлении</w:t>
      </w:r>
      <w:r w:rsidR="00B3077D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духовно-нравствен</w:t>
      </w:r>
      <w:r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ного и гражданско-патриотического</w:t>
      </w:r>
      <w:r w:rsidRPr="00B444A0">
        <w:rPr>
          <w:rStyle w:val="c2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воспитания младших школьников.</w:t>
      </w:r>
      <w:r w:rsidRPr="00B444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840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Система работы охватывает   как урочную, так и внеурочную деятельность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A6F78" w:rsidRDefault="004A6F78" w:rsidP="004A6F78">
      <w:pPr>
        <w:spacing w:after="0" w:line="360" w:lineRule="auto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</w:t>
      </w:r>
      <w:r w:rsidRPr="00E840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Pr="00B444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работе</w:t>
      </w:r>
      <w:r w:rsidRPr="00E840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освещается участие в школьных, районных, областных мероприятиях, где выступления учащихся пронизаны духом патриотизма. Указывается, как используется патриотический материал в современном обучении в рамках ФГОС </w:t>
      </w:r>
      <w:r w:rsidRPr="00B444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 внеурочной деятельности</w:t>
      </w:r>
      <w:r w:rsidRPr="00E840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Это и сбор материала и  совместная деятельность родителей, учащихся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педагога. </w:t>
      </w:r>
    </w:p>
    <w:p w:rsidR="00D556C9" w:rsidRDefault="004A6F78" w:rsidP="007C3DEF">
      <w:pPr>
        <w:spacing w:after="0" w:line="360" w:lineRule="auto"/>
        <w:jc w:val="both"/>
        <w:outlineLvl w:val="0"/>
        <w:rPr>
          <w:rStyle w:val="fontstyle11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</w:t>
      </w:r>
      <w:r w:rsidRPr="007C3D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процессе работы дети становятся активными участниками творческого процесса, который позв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оляет сблизить детей и педагога в решении поставленных задач.</w:t>
      </w:r>
      <w:r>
        <w:rPr>
          <w:rStyle w:val="fontstyle11"/>
        </w:rPr>
        <w:t xml:space="preserve"> Система занятий</w:t>
      </w:r>
      <w:r w:rsidRPr="00104153">
        <w:rPr>
          <w:rStyle w:val="fontstyle11"/>
        </w:rPr>
        <w:t xml:space="preserve"> помогает </w:t>
      </w:r>
      <w:r w:rsidRPr="007C3D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детям повысить свои знания об истории своей страны, прикоснуться к православной культуре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556C9" w:rsidRDefault="00D556C9" w:rsidP="007C3DEF">
      <w:pPr>
        <w:spacing w:after="0" w:line="360" w:lineRule="auto"/>
        <w:jc w:val="both"/>
        <w:outlineLvl w:val="0"/>
        <w:rPr>
          <w:rStyle w:val="fontstyle11"/>
        </w:rPr>
      </w:pPr>
    </w:p>
    <w:p w:rsidR="00D556C9" w:rsidRDefault="00D556C9" w:rsidP="007C3DEF">
      <w:pPr>
        <w:spacing w:after="0" w:line="360" w:lineRule="auto"/>
        <w:jc w:val="both"/>
        <w:outlineLvl w:val="0"/>
        <w:rPr>
          <w:rStyle w:val="fontstyle11"/>
        </w:rPr>
      </w:pPr>
    </w:p>
    <w:p w:rsidR="00D556C9" w:rsidRDefault="00D556C9" w:rsidP="007C3DEF">
      <w:pPr>
        <w:spacing w:after="0" w:line="360" w:lineRule="auto"/>
        <w:jc w:val="both"/>
        <w:outlineLvl w:val="0"/>
        <w:rPr>
          <w:rStyle w:val="fontstyle11"/>
        </w:rPr>
      </w:pPr>
    </w:p>
    <w:p w:rsidR="00D556C9" w:rsidRPr="007C3DEF" w:rsidRDefault="00D556C9">
      <w:pPr>
        <w:spacing w:after="0" w:line="360" w:lineRule="auto"/>
        <w:jc w:val="both"/>
        <w:outlineLvl w:val="0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sectPr w:rsidR="00D556C9" w:rsidRPr="007C3DEF" w:rsidSect="00293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611C4"/>
    <w:multiLevelType w:val="hybridMultilevel"/>
    <w:tmpl w:val="7DE64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A62FB"/>
    <w:multiLevelType w:val="hybridMultilevel"/>
    <w:tmpl w:val="47806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39452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6968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852"/>
    <w:rsid w:val="00365D94"/>
    <w:rsid w:val="004A6F78"/>
    <w:rsid w:val="00795199"/>
    <w:rsid w:val="007C3DEF"/>
    <w:rsid w:val="00874FF1"/>
    <w:rsid w:val="00B02B57"/>
    <w:rsid w:val="00B05FA2"/>
    <w:rsid w:val="00B3077D"/>
    <w:rsid w:val="00B444A0"/>
    <w:rsid w:val="00BE576C"/>
    <w:rsid w:val="00C34852"/>
    <w:rsid w:val="00C4185B"/>
    <w:rsid w:val="00CC5DCA"/>
    <w:rsid w:val="00CD4633"/>
    <w:rsid w:val="00D4049C"/>
    <w:rsid w:val="00D556C9"/>
    <w:rsid w:val="00E24FF9"/>
    <w:rsid w:val="00E8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D11BC"/>
  <w15:docId w15:val="{40B9B80E-52BC-4E1D-AAAC-92ED4F0B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DCA"/>
    <w:pPr>
      <w:ind w:left="720"/>
      <w:contextualSpacing/>
    </w:pPr>
  </w:style>
  <w:style w:type="character" w:customStyle="1" w:styleId="c2">
    <w:name w:val="c2"/>
    <w:basedOn w:val="a0"/>
    <w:rsid w:val="00CC5DCA"/>
  </w:style>
  <w:style w:type="paragraph" w:styleId="a4">
    <w:name w:val="Normal (Web)"/>
    <w:basedOn w:val="a"/>
    <w:uiPriority w:val="99"/>
    <w:semiHidden/>
    <w:unhideWhenUsed/>
    <w:rsid w:val="00E840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D556C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5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Кристина Ганус</cp:lastModifiedBy>
  <cp:revision>10</cp:revision>
  <dcterms:created xsi:type="dcterms:W3CDTF">2024-03-17T09:11:00Z</dcterms:created>
  <dcterms:modified xsi:type="dcterms:W3CDTF">2024-10-14T09:35:00Z</dcterms:modified>
</cp:coreProperties>
</file>